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D" w:rsidRDefault="00864F9D">
      <w:r>
        <w:t>от 13.01.2021</w:t>
      </w:r>
    </w:p>
    <w:p w:rsidR="00864F9D" w:rsidRDefault="00864F9D"/>
    <w:p w:rsidR="00864F9D" w:rsidRDefault="00864F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4F9D" w:rsidRDefault="00864F9D">
      <w:r>
        <w:t>Общество с ограниченной ответственностью «Олимп» ИНН 2721223141</w:t>
      </w:r>
    </w:p>
    <w:p w:rsidR="00864F9D" w:rsidRDefault="00864F9D">
      <w:r>
        <w:t>Общество с ограниченной ответственностью «ПРОЕКТНЫЕ РЕШЕНИЯ» ИНН 7814778956</w:t>
      </w:r>
    </w:p>
    <w:p w:rsidR="00864F9D" w:rsidRDefault="00864F9D"/>
    <w:p w:rsidR="00864F9D" w:rsidRDefault="00864F9D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64F9D" w:rsidRDefault="00864F9D">
      <w:r>
        <w:t>ОБЩЕСТВО С ОГРАНИЧЕННОЙ ОТВЕТСТВЕННОСТЬЮ</w:t>
      </w:r>
    </w:p>
    <w:p w:rsidR="00864F9D" w:rsidRDefault="00864F9D">
      <w:r>
        <w:t>«ПРОМЕТЕЙ»</w:t>
      </w:r>
    </w:p>
    <w:p w:rsidR="00864F9D" w:rsidRDefault="00864F9D">
      <w:r>
        <w:t>ИНН</w:t>
      </w:r>
    </w:p>
    <w:p w:rsidR="00864F9D" w:rsidRDefault="00864F9D">
      <w:r>
        <w:t>6440038006</w:t>
      </w:r>
    </w:p>
    <w:p w:rsidR="00864F9D" w:rsidRDefault="00864F9D"/>
    <w:p w:rsidR="00864F9D" w:rsidRDefault="00864F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4F9D"/>
    <w:rsid w:val="00045D12"/>
    <w:rsid w:val="0052439B"/>
    <w:rsid w:val="00864F9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